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0D03" w14:textId="3E50A74D" w:rsidR="00BC1F30" w:rsidRDefault="00613CAF" w:rsidP="00E73DFC">
      <w:pPr>
        <w:shd w:val="clear" w:color="auto" w:fill="E2EFD9" w:themeFill="accent6" w:themeFillTint="33"/>
        <w:spacing w:before="120"/>
        <w:rPr>
          <w:noProof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</w:t>
      </w:r>
      <w:r w:rsidRPr="00613CAF">
        <w:rPr>
          <w:rFonts w:ascii="Times New Roman" w:hAnsi="Times New Roman" w:cs="Times New Roman"/>
          <w:b/>
          <w:bCs/>
          <w:i/>
          <w:iCs/>
        </w:rPr>
        <w:t>Fondazione Stefanini</w:t>
      </w:r>
      <w:r w:rsidR="00241D0D">
        <w:rPr>
          <w:rFonts w:ascii="Times New Roman" w:hAnsi="Times New Roman" w:cs="Times New Roman"/>
          <w:b/>
          <w:bCs/>
          <w:i/>
          <w:iCs/>
        </w:rPr>
        <w:t>,</w:t>
      </w:r>
      <w:r w:rsidR="0032263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13CAF">
        <w:rPr>
          <w:rFonts w:ascii="Times New Roman" w:hAnsi="Times New Roman" w:cs="Times New Roman"/>
          <w:b/>
          <w:bCs/>
          <w:i/>
          <w:iCs/>
        </w:rPr>
        <w:t xml:space="preserve"> Ateneo di Treviso, </w:t>
      </w:r>
      <w:r>
        <w:rPr>
          <w:rFonts w:ascii="Times New Roman" w:hAnsi="Times New Roman" w:cs="Times New Roman"/>
          <w:b/>
          <w:bCs/>
          <w:i/>
          <w:iCs/>
        </w:rPr>
        <w:t xml:space="preserve"> SFI,  </w:t>
      </w:r>
      <w:r w:rsidRPr="00613CAF">
        <w:rPr>
          <w:rFonts w:ascii="Times New Roman" w:hAnsi="Times New Roman" w:cs="Times New Roman"/>
          <w:b/>
          <w:bCs/>
          <w:i/>
          <w:iCs/>
        </w:rPr>
        <w:t>Università di P</w:t>
      </w:r>
      <w:r w:rsidR="00B711E2">
        <w:rPr>
          <w:rFonts w:ascii="Times New Roman" w:hAnsi="Times New Roman" w:cs="Times New Roman"/>
          <w:b/>
          <w:bCs/>
          <w:i/>
          <w:iCs/>
        </w:rPr>
        <w:t>adova</w:t>
      </w:r>
    </w:p>
    <w:p w14:paraId="78726C30" w14:textId="2B7B1260" w:rsidR="009E1DD8" w:rsidRPr="00BC1F30" w:rsidRDefault="00B711E2" w:rsidP="00B711E2">
      <w:pPr>
        <w:shd w:val="clear" w:color="auto" w:fill="E2EFD9" w:themeFill="accent6" w:themeFillTint="33"/>
        <w:rPr>
          <w:rFonts w:ascii="Times New Roman" w:hAnsi="Times New Roman" w:cs="Times New Roman"/>
          <w:b/>
          <w:bCs/>
          <w:i/>
          <w:i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7C7B58AE" wp14:editId="61261618">
            <wp:extent cx="1449049" cy="1870658"/>
            <wp:effectExtent l="0" t="0" r="0" b="0"/>
            <wp:docPr id="62411286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60" cy="202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D77">
        <w:rPr>
          <w:rFonts w:ascii="Times New Roman" w:hAnsi="Times New Roman" w:cs="Times New Roman"/>
          <w:b/>
          <w:bCs/>
          <w:i/>
          <w:iCs/>
          <w:noProof/>
        </w:rPr>
        <w:t xml:space="preserve">  </w:t>
      </w:r>
      <w:r w:rsidR="00B5256F">
        <w:rPr>
          <w:rFonts w:cstheme="minorHAnsi"/>
          <w:b/>
          <w:bCs/>
          <w:noProof/>
        </w:rPr>
        <w:t xml:space="preserve">   </w:t>
      </w:r>
      <w:r w:rsidR="00B5256F">
        <w:rPr>
          <w:noProof/>
        </w:rPr>
        <w:drawing>
          <wp:inline distT="0" distB="0" distL="0" distR="0" wp14:anchorId="110FF55E" wp14:editId="2FD4AC60">
            <wp:extent cx="1868440" cy="1473200"/>
            <wp:effectExtent l="6985" t="0" r="5715" b="5715"/>
            <wp:docPr id="2663472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0876" cy="153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F30" w:rsidRPr="00BC1F30">
        <w:t xml:space="preserve"> </w:t>
      </w:r>
      <w:r w:rsidR="008F4AA1">
        <w:rPr>
          <w:noProof/>
        </w:rPr>
        <w:t xml:space="preserve">  </w:t>
      </w:r>
      <w:r w:rsidR="008F4AA1">
        <w:rPr>
          <w:noProof/>
        </w:rPr>
        <w:drawing>
          <wp:inline distT="0" distB="0" distL="0" distR="0" wp14:anchorId="2E751471" wp14:editId="7E2A2D6F">
            <wp:extent cx="1856729" cy="1558925"/>
            <wp:effectExtent l="0" t="3810" r="6985" b="6985"/>
            <wp:docPr id="121311235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6579" cy="158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37D83" w14:textId="77777777" w:rsidR="00BC1F30" w:rsidRDefault="009E1DD8" w:rsidP="0050101F">
      <w:pPr>
        <w:shd w:val="clear" w:color="auto" w:fill="E2EFD9" w:themeFill="accent6" w:themeFillTint="33"/>
        <w:rPr>
          <w:noProof/>
        </w:rPr>
      </w:pPr>
      <w:r>
        <w:rPr>
          <w:noProof/>
        </w:rPr>
        <w:t xml:space="preserve">             </w:t>
      </w:r>
    </w:p>
    <w:p w14:paraId="22D0C0C0" w14:textId="013CAB48" w:rsidR="00D04EE3" w:rsidRPr="008F4AA1" w:rsidRDefault="00BC1F30" w:rsidP="0050101F">
      <w:pPr>
        <w:shd w:val="clear" w:color="auto" w:fill="E2EFD9" w:themeFill="accent6" w:themeFillTint="33"/>
        <w:rPr>
          <w:rFonts w:ascii="Elephant" w:hAnsi="Elephant"/>
          <w:color w:val="EE0000"/>
          <w:sz w:val="32"/>
          <w:szCs w:val="32"/>
        </w:rPr>
      </w:pPr>
      <w:r>
        <w:rPr>
          <w:noProof/>
        </w:rPr>
        <w:t xml:space="preserve">      </w:t>
      </w:r>
      <w:r w:rsidR="009E1DD8">
        <w:rPr>
          <w:noProof/>
        </w:rPr>
        <w:t xml:space="preserve"> </w:t>
      </w:r>
      <w:r w:rsidR="009C23EB" w:rsidRPr="008F4AA1">
        <w:rPr>
          <w:rFonts w:ascii="Elephant" w:hAnsi="Elephant"/>
          <w:color w:val="C00000"/>
          <w:sz w:val="32"/>
          <w:szCs w:val="32"/>
        </w:rPr>
        <w:t xml:space="preserve">2026:   </w:t>
      </w:r>
      <w:r w:rsidR="008442A0">
        <w:rPr>
          <w:rFonts w:ascii="Elephant" w:hAnsi="Elephant"/>
          <w:color w:val="C00000"/>
          <w:sz w:val="32"/>
          <w:szCs w:val="32"/>
        </w:rPr>
        <w:t xml:space="preserve"> </w:t>
      </w:r>
      <w:r w:rsidR="009C23EB" w:rsidRPr="008F4AA1">
        <w:rPr>
          <w:rFonts w:ascii="Elephant" w:hAnsi="Elephant"/>
          <w:color w:val="C00000"/>
          <w:sz w:val="32"/>
          <w:szCs w:val="32"/>
        </w:rPr>
        <w:t xml:space="preserve">  </w:t>
      </w:r>
      <w:r w:rsidR="00D04EE3" w:rsidRPr="008F4AA1">
        <w:rPr>
          <w:rFonts w:ascii="Elephant" w:hAnsi="Elephant"/>
          <w:color w:val="C00000"/>
          <w:sz w:val="32"/>
          <w:szCs w:val="32"/>
        </w:rPr>
        <w:t>SETTANTESIMO  DI  LUIGI  STEFANINI</w:t>
      </w:r>
    </w:p>
    <w:p w14:paraId="3E0D942F" w14:textId="77777777" w:rsidR="0050101F" w:rsidRPr="0050101F" w:rsidRDefault="0050101F" w:rsidP="0050101F">
      <w:pPr>
        <w:shd w:val="clear" w:color="auto" w:fill="E2EFD9" w:themeFill="accent6" w:themeFillTint="33"/>
      </w:pPr>
    </w:p>
    <w:p w14:paraId="2CF86F26" w14:textId="6DF343D2" w:rsidR="00D04EE3" w:rsidRPr="001E65CB" w:rsidRDefault="001E65CB" w:rsidP="00D04EE3">
      <w:pPr>
        <w:shd w:val="clear" w:color="auto" w:fill="E2EFD9" w:themeFill="accent6" w:themeFillTint="33"/>
        <w:rPr>
          <w:rFonts w:cstheme="minorHAnsi"/>
          <w:b/>
          <w:bCs/>
          <w:i/>
          <w:iCs/>
        </w:rPr>
      </w:pPr>
      <w:r w:rsidRPr="001E65CB">
        <w:rPr>
          <w:rFonts w:cstheme="minorHAnsi"/>
          <w:b/>
          <w:bCs/>
        </w:rPr>
        <w:t xml:space="preserve">- </w:t>
      </w:r>
      <w:r w:rsidR="00D04EE3" w:rsidRPr="001E65CB">
        <w:rPr>
          <w:rFonts w:cstheme="minorHAnsi"/>
          <w:b/>
          <w:bCs/>
        </w:rPr>
        <w:t xml:space="preserve">9 gennaio 2026,  17,30:  </w:t>
      </w:r>
      <w:r w:rsidR="00D04EE3" w:rsidRPr="0050101F">
        <w:rPr>
          <w:rFonts w:cstheme="minorHAnsi"/>
        </w:rPr>
        <w:t>Palazzo Rinaldi</w:t>
      </w:r>
      <w:r w:rsidR="00D04EE3" w:rsidRPr="001E65CB">
        <w:rPr>
          <w:rFonts w:cstheme="minorHAnsi"/>
          <w:b/>
          <w:bCs/>
        </w:rPr>
        <w:t xml:space="preserve">: prof. Gregorio Piaia, </w:t>
      </w:r>
      <w:r w:rsidR="00D04EE3" w:rsidRPr="001E65CB">
        <w:rPr>
          <w:rFonts w:cstheme="minorHAnsi"/>
          <w:b/>
          <w:bCs/>
          <w:i/>
          <w:iCs/>
        </w:rPr>
        <w:t>“Luigi Stefanini e la valenza attuale dell’idea di persona”</w:t>
      </w:r>
      <w:r w:rsidR="00836B48">
        <w:rPr>
          <w:rFonts w:cstheme="minorHAnsi"/>
          <w:b/>
          <w:bCs/>
          <w:i/>
          <w:iCs/>
        </w:rPr>
        <w:t xml:space="preserve"> </w:t>
      </w:r>
      <w:r w:rsidR="00836B48">
        <w:rPr>
          <w:rFonts w:cstheme="minorHAnsi"/>
          <w:i/>
          <w:iCs/>
        </w:rPr>
        <w:t>, a cura Ateneo di Treviso</w:t>
      </w:r>
      <w:r w:rsidR="00D04EE3" w:rsidRPr="001E65CB">
        <w:rPr>
          <w:rFonts w:cstheme="minorHAnsi"/>
          <w:b/>
          <w:bCs/>
          <w:i/>
          <w:iCs/>
        </w:rPr>
        <w:t>.</w:t>
      </w:r>
    </w:p>
    <w:p w14:paraId="43D8865A" w14:textId="77777777" w:rsidR="0050101F" w:rsidRDefault="0050101F" w:rsidP="00D04EE3">
      <w:pPr>
        <w:shd w:val="clear" w:color="auto" w:fill="E2EFD9" w:themeFill="accent6" w:themeFillTint="33"/>
        <w:rPr>
          <w:rFonts w:cstheme="minorHAnsi"/>
          <w:b/>
          <w:bCs/>
        </w:rPr>
      </w:pPr>
    </w:p>
    <w:p w14:paraId="3BF92C71" w14:textId="4D4943CF" w:rsidR="00D04EE3" w:rsidRPr="001E65CB" w:rsidRDefault="001E65CB" w:rsidP="00D04EE3">
      <w:pPr>
        <w:shd w:val="clear" w:color="auto" w:fill="E2EFD9" w:themeFill="accent6" w:themeFillTint="33"/>
        <w:rPr>
          <w:rFonts w:cstheme="minorHAnsi"/>
          <w:b/>
          <w:bCs/>
        </w:rPr>
      </w:pPr>
      <w:r w:rsidRPr="001E65CB">
        <w:rPr>
          <w:rFonts w:cstheme="minorHAnsi"/>
          <w:b/>
          <w:bCs/>
        </w:rPr>
        <w:t>-</w:t>
      </w:r>
      <w:r w:rsidR="00D04EE3" w:rsidRPr="001E65CB">
        <w:rPr>
          <w:rFonts w:cstheme="minorHAnsi"/>
          <w:b/>
          <w:bCs/>
        </w:rPr>
        <w:t>19-20 gennaio</w:t>
      </w:r>
      <w:r w:rsidR="00D04EE3" w:rsidRPr="001E65CB">
        <w:rPr>
          <w:rFonts w:cstheme="minorHAnsi"/>
          <w:b/>
          <w:bCs/>
          <w:i/>
          <w:iCs/>
        </w:rPr>
        <w:t xml:space="preserve"> </w:t>
      </w:r>
      <w:r w:rsidR="00D04EE3" w:rsidRPr="001E65CB">
        <w:rPr>
          <w:rFonts w:cstheme="minorHAnsi"/>
          <w:b/>
          <w:bCs/>
        </w:rPr>
        <w:t xml:space="preserve">2026,  9,00 – 13,00: </w:t>
      </w:r>
      <w:r w:rsidR="00D04EE3" w:rsidRPr="0050101F">
        <w:rPr>
          <w:rFonts w:cstheme="minorHAnsi"/>
        </w:rPr>
        <w:t>Seminario diocesano, piazzetta Benedetto XI, Treviso</w:t>
      </w:r>
      <w:r w:rsidR="00D04EE3" w:rsidRPr="001E65CB">
        <w:rPr>
          <w:rFonts w:cstheme="minorHAnsi"/>
          <w:b/>
          <w:bCs/>
        </w:rPr>
        <w:t xml:space="preserve">:  </w:t>
      </w:r>
      <w:r w:rsidR="00D04EE3" w:rsidRPr="001E65CB">
        <w:rPr>
          <w:rFonts w:cstheme="minorHAnsi"/>
          <w:b/>
          <w:bCs/>
          <w:i/>
          <w:iCs/>
        </w:rPr>
        <w:t>visit</w:t>
      </w:r>
      <w:r w:rsidR="00241D0D" w:rsidRPr="001E65CB">
        <w:rPr>
          <w:rFonts w:cstheme="minorHAnsi"/>
          <w:b/>
          <w:bCs/>
          <w:i/>
          <w:iCs/>
        </w:rPr>
        <w:t>a</w:t>
      </w:r>
      <w:r w:rsidR="00D04EE3" w:rsidRPr="001E65CB">
        <w:rPr>
          <w:rFonts w:cstheme="minorHAnsi"/>
          <w:b/>
          <w:bCs/>
          <w:i/>
          <w:iCs/>
        </w:rPr>
        <w:t xml:space="preserve"> guidat</w:t>
      </w:r>
      <w:r w:rsidR="00241D0D" w:rsidRPr="001E65CB">
        <w:rPr>
          <w:rFonts w:cstheme="minorHAnsi"/>
          <w:b/>
          <w:bCs/>
          <w:i/>
          <w:iCs/>
        </w:rPr>
        <w:t>a</w:t>
      </w:r>
      <w:r w:rsidR="00D04EE3" w:rsidRPr="001E65CB">
        <w:rPr>
          <w:rFonts w:cstheme="minorHAnsi"/>
          <w:b/>
          <w:bCs/>
          <w:i/>
          <w:iCs/>
        </w:rPr>
        <w:t xml:space="preserve"> studenti del Liceo Classico e Linguistico Canova</w:t>
      </w:r>
      <w:r w:rsidR="00D04EE3" w:rsidRPr="001E65CB">
        <w:rPr>
          <w:rFonts w:cstheme="minorHAnsi"/>
          <w:b/>
          <w:bCs/>
        </w:rPr>
        <w:t xml:space="preserve"> alla sede</w:t>
      </w:r>
      <w:r w:rsidR="00241D0D" w:rsidRPr="001E65CB">
        <w:rPr>
          <w:rFonts w:cstheme="minorHAnsi"/>
          <w:b/>
          <w:bCs/>
        </w:rPr>
        <w:t xml:space="preserve"> della Fondazione</w:t>
      </w:r>
      <w:r w:rsidR="00D04EE3" w:rsidRPr="001E65CB">
        <w:rPr>
          <w:rFonts w:cstheme="minorHAnsi"/>
          <w:b/>
          <w:bCs/>
        </w:rPr>
        <w:t xml:space="preserve"> Stefanini</w:t>
      </w:r>
      <w:r w:rsidR="00B11576" w:rsidRPr="001E65CB">
        <w:rPr>
          <w:rFonts w:cstheme="minorHAnsi"/>
          <w:b/>
          <w:bCs/>
        </w:rPr>
        <w:t xml:space="preserve">, </w:t>
      </w:r>
      <w:r w:rsidR="00241D0D" w:rsidRPr="001E65CB">
        <w:rPr>
          <w:rFonts w:cstheme="minorHAnsi"/>
          <w:b/>
          <w:bCs/>
        </w:rPr>
        <w:t xml:space="preserve"> presentazione storico-biografica  dell’autore</w:t>
      </w:r>
      <w:r w:rsidR="00B11576" w:rsidRPr="001E65CB">
        <w:rPr>
          <w:rFonts w:cstheme="minorHAnsi"/>
          <w:b/>
          <w:bCs/>
        </w:rPr>
        <w:t>, con breve video della studiosa Glori Cappello.</w:t>
      </w:r>
    </w:p>
    <w:p w14:paraId="0583631D" w14:textId="77777777" w:rsidR="00241D0D" w:rsidRDefault="00241D0D" w:rsidP="00D04EE3">
      <w:pPr>
        <w:shd w:val="clear" w:color="auto" w:fill="E2EFD9" w:themeFill="accent6" w:themeFillTint="33"/>
        <w:rPr>
          <w:rFonts w:cstheme="minorHAnsi"/>
          <w:b/>
          <w:bCs/>
        </w:rPr>
      </w:pPr>
    </w:p>
    <w:p w14:paraId="59413650" w14:textId="61B900CD" w:rsidR="00D45C47" w:rsidRPr="009C23EB" w:rsidRDefault="00D45C47" w:rsidP="00D45C47">
      <w:pPr>
        <w:shd w:val="clear" w:color="auto" w:fill="E2EFD9" w:themeFill="accent6" w:themeFillTint="33"/>
        <w:rPr>
          <w:rFonts w:cstheme="minorHAnsi"/>
          <w:b/>
          <w:bCs/>
        </w:rPr>
      </w:pPr>
      <w:r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30 </w:t>
      </w:r>
      <w:r w:rsidRPr="009C23EB">
        <w:rPr>
          <w:rFonts w:cstheme="minorHAnsi"/>
          <w:b/>
          <w:bCs/>
        </w:rPr>
        <w:t>Gennaio 2026</w:t>
      </w:r>
      <w:r>
        <w:rPr>
          <w:rFonts w:cstheme="minorHAnsi"/>
          <w:b/>
          <w:bCs/>
        </w:rPr>
        <w:t xml:space="preserve">, </w:t>
      </w:r>
      <w:r w:rsidRPr="004432E0">
        <w:rPr>
          <w:rFonts w:cstheme="minorHAnsi"/>
          <w:b/>
          <w:bCs/>
        </w:rPr>
        <w:t>ore 17</w:t>
      </w:r>
      <w:r w:rsidR="004432E0">
        <w:rPr>
          <w:rFonts w:cstheme="minorHAnsi"/>
          <w:b/>
          <w:bCs/>
        </w:rPr>
        <w:t xml:space="preserve">, </w:t>
      </w:r>
      <w:r w:rsidRPr="004432E0">
        <w:rPr>
          <w:rFonts w:cstheme="minorHAnsi"/>
        </w:rPr>
        <w:t>Palazzo Rinaldi</w:t>
      </w:r>
      <w:r w:rsidRPr="0050101F">
        <w:rPr>
          <w:rFonts w:cstheme="minorHAnsi"/>
        </w:rPr>
        <w:t xml:space="preserve">: </w:t>
      </w:r>
      <w:r>
        <w:rPr>
          <w:rFonts w:cstheme="minorHAnsi"/>
        </w:rPr>
        <w:t xml:space="preserve">in collaborazione con </w:t>
      </w:r>
      <w:r w:rsidRPr="0050101F">
        <w:rPr>
          <w:rFonts w:cstheme="minorHAnsi"/>
        </w:rPr>
        <w:t>la SFI</w:t>
      </w:r>
      <w:r w:rsidRPr="009C23EB">
        <w:rPr>
          <w:rFonts w:cstheme="minorHAnsi"/>
          <w:b/>
          <w:bCs/>
        </w:rPr>
        <w:t>: Presentazione del libro:  Ciancio, Possenti, Rivolta “</w:t>
      </w:r>
      <w:r w:rsidRPr="009C23EB">
        <w:rPr>
          <w:rFonts w:cstheme="minorHAnsi"/>
          <w:b/>
          <w:bCs/>
          <w:i/>
          <w:iCs/>
        </w:rPr>
        <w:t>Il Personalismo italiano”, Mimesis 2025.</w:t>
      </w:r>
    </w:p>
    <w:p w14:paraId="66F6BC4C" w14:textId="77777777" w:rsidR="00D45C47" w:rsidRDefault="00D45C47" w:rsidP="00D04EE3">
      <w:pPr>
        <w:shd w:val="clear" w:color="auto" w:fill="E2EFD9" w:themeFill="accent6" w:themeFillTint="33"/>
        <w:rPr>
          <w:rFonts w:cstheme="minorHAnsi"/>
          <w:b/>
          <w:bCs/>
        </w:rPr>
      </w:pPr>
    </w:p>
    <w:p w14:paraId="2ECD9AF7" w14:textId="33D0A92C" w:rsidR="00241D0D" w:rsidRPr="003D7AB2" w:rsidRDefault="001E65CB" w:rsidP="00D04EE3">
      <w:pPr>
        <w:shd w:val="clear" w:color="auto" w:fill="E2EFD9" w:themeFill="accent6" w:themeFillTint="33"/>
        <w:rPr>
          <w:rFonts w:cstheme="minorHAnsi"/>
          <w:i/>
          <w:iCs/>
        </w:rPr>
      </w:pPr>
      <w:r w:rsidRPr="001E65CB">
        <w:rPr>
          <w:rFonts w:cstheme="minorHAnsi"/>
          <w:b/>
          <w:bCs/>
        </w:rPr>
        <w:t>-</w:t>
      </w:r>
      <w:r w:rsidR="00D04EE3" w:rsidRPr="001E65CB">
        <w:rPr>
          <w:rFonts w:cstheme="minorHAnsi"/>
          <w:b/>
          <w:bCs/>
        </w:rPr>
        <w:t>10 aprile 2026, ore 8,30 - 1</w:t>
      </w:r>
      <w:r w:rsidR="00D761FC">
        <w:rPr>
          <w:rFonts w:cstheme="minorHAnsi"/>
          <w:b/>
          <w:bCs/>
        </w:rPr>
        <w:t>8</w:t>
      </w:r>
      <w:r w:rsidR="00D04EE3" w:rsidRPr="001E65CB">
        <w:rPr>
          <w:rFonts w:cstheme="minorHAnsi"/>
          <w:b/>
          <w:bCs/>
        </w:rPr>
        <w:t xml:space="preserve">,00: </w:t>
      </w:r>
      <w:r w:rsidR="00D04EE3" w:rsidRPr="0050101F">
        <w:rPr>
          <w:rFonts w:cstheme="minorHAnsi"/>
        </w:rPr>
        <w:t>Casa dei Carraresi, via Palestro, Treviso</w:t>
      </w:r>
      <w:r w:rsidR="00D04EE3" w:rsidRPr="001E65CB">
        <w:rPr>
          <w:rFonts w:cstheme="minorHAnsi"/>
          <w:b/>
          <w:bCs/>
        </w:rPr>
        <w:t>:</w:t>
      </w:r>
      <w:r w:rsidR="00241D0D" w:rsidRPr="001E65CB">
        <w:rPr>
          <w:rFonts w:cstheme="minorHAnsi"/>
          <w:b/>
          <w:bCs/>
        </w:rPr>
        <w:t xml:space="preserve"> </w:t>
      </w:r>
      <w:r w:rsidR="00D04EE3" w:rsidRPr="001E65CB">
        <w:rPr>
          <w:rFonts w:cstheme="minorHAnsi"/>
          <w:b/>
          <w:bCs/>
        </w:rPr>
        <w:t xml:space="preserve">CONVEGNO: </w:t>
      </w:r>
      <w:r w:rsidR="00D04EE3" w:rsidRPr="001E65CB">
        <w:rPr>
          <w:rFonts w:cstheme="minorHAnsi"/>
          <w:b/>
          <w:bCs/>
          <w:i/>
          <w:iCs/>
        </w:rPr>
        <w:t>"</w:t>
      </w:r>
      <w:bookmarkStart w:id="0" w:name="_Hlk213658765"/>
      <w:r w:rsidR="00D04EE3" w:rsidRPr="001E65CB">
        <w:rPr>
          <w:rFonts w:cstheme="minorHAnsi"/>
          <w:b/>
          <w:bCs/>
          <w:i/>
          <w:iCs/>
        </w:rPr>
        <w:t xml:space="preserve">Luigi Stefanini: </w:t>
      </w:r>
      <w:r w:rsidR="00C2776D" w:rsidRPr="001E65CB">
        <w:rPr>
          <w:rFonts w:cstheme="minorHAnsi"/>
          <w:b/>
          <w:bCs/>
          <w:i/>
          <w:iCs/>
        </w:rPr>
        <w:t>la Persona, la Libertà, la Società</w:t>
      </w:r>
      <w:r w:rsidR="00D04EE3" w:rsidRPr="001E65CB">
        <w:rPr>
          <w:rFonts w:cstheme="minorHAnsi"/>
          <w:b/>
          <w:bCs/>
          <w:i/>
          <w:iCs/>
        </w:rPr>
        <w:t xml:space="preserve">" </w:t>
      </w:r>
      <w:bookmarkEnd w:id="0"/>
      <w:r w:rsidR="00D04EE3" w:rsidRPr="001E65CB">
        <w:rPr>
          <w:rFonts w:cstheme="minorHAnsi"/>
          <w:b/>
          <w:bCs/>
          <w:i/>
          <w:iCs/>
        </w:rPr>
        <w:t xml:space="preserve">, </w:t>
      </w:r>
      <w:r w:rsidR="00D04EE3" w:rsidRPr="001E65CB">
        <w:rPr>
          <w:rFonts w:cstheme="minorHAnsi"/>
          <w:b/>
          <w:bCs/>
        </w:rPr>
        <w:t>modera Gregorio Piaia.  (previsti interventi di</w:t>
      </w:r>
      <w:r w:rsidR="00CA70B3" w:rsidRPr="001E65CB">
        <w:rPr>
          <w:rFonts w:cstheme="minorHAnsi"/>
          <w:b/>
          <w:bCs/>
        </w:rPr>
        <w:t>:</w:t>
      </w:r>
      <w:r w:rsidR="00D04EE3" w:rsidRPr="001E65CB">
        <w:rPr>
          <w:rFonts w:cstheme="minorHAnsi"/>
          <w:b/>
          <w:bCs/>
        </w:rPr>
        <w:t xml:space="preserve"> Silli, Valentini, Pintus, Didonè, Catapano, </w:t>
      </w:r>
      <w:proofErr w:type="spellStart"/>
      <w:r w:rsidR="00D04EE3" w:rsidRPr="001E65CB">
        <w:rPr>
          <w:rFonts w:cstheme="minorHAnsi"/>
          <w:b/>
          <w:bCs/>
        </w:rPr>
        <w:t>Krienke</w:t>
      </w:r>
      <w:proofErr w:type="spellEnd"/>
      <w:r w:rsidR="00D04EE3" w:rsidRPr="001E65CB">
        <w:rPr>
          <w:rFonts w:cstheme="minorHAnsi"/>
          <w:b/>
          <w:bCs/>
        </w:rPr>
        <w:t>, Napolitano, Favaro, Piaia, Donà)</w:t>
      </w:r>
      <w:r w:rsidR="00B11576" w:rsidRPr="001E65CB">
        <w:rPr>
          <w:rFonts w:cstheme="minorHAnsi"/>
          <w:b/>
          <w:bCs/>
        </w:rPr>
        <w:t>.</w:t>
      </w:r>
      <w:r w:rsidR="003D7AB2">
        <w:rPr>
          <w:rFonts w:cstheme="minorHAnsi"/>
          <w:b/>
          <w:bCs/>
        </w:rPr>
        <w:t xml:space="preserve"> </w:t>
      </w:r>
      <w:r w:rsidR="003D7AB2">
        <w:rPr>
          <w:rFonts w:cstheme="minorHAnsi"/>
        </w:rPr>
        <w:t>(</w:t>
      </w:r>
      <w:r w:rsidR="003D7AB2">
        <w:rPr>
          <w:rFonts w:cstheme="minorHAnsi"/>
          <w:i/>
          <w:iCs/>
        </w:rPr>
        <w:t>anche collegamento zoom)</w:t>
      </w:r>
    </w:p>
    <w:p w14:paraId="6C8069D4" w14:textId="098B2347" w:rsidR="009C23EB" w:rsidRPr="0050101F" w:rsidRDefault="00BA3BE3" w:rsidP="00BA3BE3">
      <w:pPr>
        <w:shd w:val="clear" w:color="auto" w:fill="E2EFD9" w:themeFill="accent6" w:themeFillTint="33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14875">
        <w:rPr>
          <w:rFonts w:cstheme="minorHAnsi"/>
          <w:b/>
          <w:bCs/>
          <w:sz w:val="24"/>
          <w:szCs w:val="24"/>
        </w:rPr>
        <w:t>Altri e</w:t>
      </w:r>
      <w:r w:rsidR="00D761FC" w:rsidRPr="00014875">
        <w:rPr>
          <w:rFonts w:cstheme="minorHAnsi"/>
          <w:b/>
          <w:bCs/>
          <w:sz w:val="24"/>
          <w:szCs w:val="24"/>
        </w:rPr>
        <w:t xml:space="preserve">venti </w:t>
      </w:r>
      <w:r w:rsidR="009C23EB" w:rsidRPr="00D761FC">
        <w:rPr>
          <w:rFonts w:cstheme="minorHAnsi"/>
          <w:i/>
          <w:iCs/>
        </w:rPr>
        <w:t>:</w:t>
      </w:r>
    </w:p>
    <w:p w14:paraId="0A151421" w14:textId="77777777" w:rsidR="009C23EB" w:rsidRPr="0050101F" w:rsidRDefault="009C23EB" w:rsidP="00241D0D">
      <w:pPr>
        <w:shd w:val="clear" w:color="auto" w:fill="E2EFD9" w:themeFill="accent6" w:themeFillTint="33"/>
        <w:spacing w:after="0"/>
        <w:rPr>
          <w:rFonts w:cstheme="minorHAnsi"/>
          <w:b/>
          <w:bCs/>
          <w:sz w:val="24"/>
          <w:szCs w:val="24"/>
        </w:rPr>
      </w:pPr>
    </w:p>
    <w:p w14:paraId="492BBDE4" w14:textId="0A92F9F9" w:rsidR="00D04EE3" w:rsidRPr="009C23EB" w:rsidRDefault="009C23EB" w:rsidP="00241D0D">
      <w:pPr>
        <w:shd w:val="clear" w:color="auto" w:fill="E2EFD9" w:themeFill="accent6" w:themeFillTint="33"/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-</w:t>
      </w:r>
      <w:r w:rsidR="00D04EE3" w:rsidRPr="009C23EB">
        <w:rPr>
          <w:rFonts w:cstheme="minorHAnsi"/>
          <w:b/>
          <w:bCs/>
        </w:rPr>
        <w:t>Autunno 2026</w:t>
      </w:r>
      <w:r w:rsidR="00D04EE3" w:rsidRPr="0050101F">
        <w:rPr>
          <w:rFonts w:cstheme="minorHAnsi"/>
        </w:rPr>
        <w:t>: Università di Padova</w:t>
      </w:r>
      <w:r w:rsidR="00D04EE3" w:rsidRPr="009C23EB">
        <w:rPr>
          <w:rFonts w:cstheme="minorHAnsi"/>
          <w:b/>
          <w:bCs/>
        </w:rPr>
        <w:t xml:space="preserve">: Prof. Gregorio Piaia, prof. Giovanni Catapano:   </w:t>
      </w:r>
      <w:r w:rsidR="00D04EE3" w:rsidRPr="009C23EB">
        <w:rPr>
          <w:rFonts w:cstheme="minorHAnsi"/>
          <w:b/>
          <w:bCs/>
          <w:i/>
          <w:iCs/>
        </w:rPr>
        <w:t>Presentazione dei volumi</w:t>
      </w:r>
      <w:r w:rsidR="00B11576" w:rsidRPr="009C23EB">
        <w:rPr>
          <w:rFonts w:cstheme="minorHAnsi"/>
          <w:b/>
          <w:bCs/>
          <w:i/>
          <w:iCs/>
        </w:rPr>
        <w:t xml:space="preserve"> </w:t>
      </w:r>
      <w:r w:rsidR="00D45C47">
        <w:rPr>
          <w:rFonts w:cstheme="minorHAnsi"/>
          <w:b/>
          <w:bCs/>
          <w:i/>
          <w:iCs/>
        </w:rPr>
        <w:t>in</w:t>
      </w:r>
      <w:r w:rsidR="00B11576" w:rsidRPr="009C23EB">
        <w:rPr>
          <w:rFonts w:cstheme="minorHAnsi"/>
          <w:b/>
          <w:bCs/>
          <w:i/>
          <w:iCs/>
        </w:rPr>
        <w:t xml:space="preserve"> uscita</w:t>
      </w:r>
      <w:r w:rsidR="00D45C47">
        <w:rPr>
          <w:rFonts w:cstheme="minorHAnsi"/>
          <w:b/>
          <w:bCs/>
          <w:i/>
          <w:iCs/>
        </w:rPr>
        <w:t xml:space="preserve"> nel 2026</w:t>
      </w:r>
      <w:r w:rsidR="00D04EE3" w:rsidRPr="009C23EB">
        <w:rPr>
          <w:rFonts w:cstheme="minorHAnsi"/>
          <w:b/>
          <w:bCs/>
          <w:i/>
          <w:iCs/>
        </w:rPr>
        <w:t>:</w:t>
      </w:r>
    </w:p>
    <w:p w14:paraId="5F994987" w14:textId="16A6A02E" w:rsidR="001E64F2" w:rsidRPr="009C23EB" w:rsidRDefault="001E64F2" w:rsidP="00241D0D">
      <w:pPr>
        <w:shd w:val="clear" w:color="auto" w:fill="E2EFD9" w:themeFill="accent6" w:themeFillTint="33"/>
        <w:spacing w:after="0"/>
        <w:rPr>
          <w:rFonts w:cstheme="minorHAnsi"/>
          <w:b/>
          <w:bCs/>
          <w:i/>
          <w:iCs/>
        </w:rPr>
      </w:pPr>
      <w:r w:rsidRPr="009C23EB">
        <w:rPr>
          <w:rFonts w:cstheme="minorHAnsi"/>
          <w:b/>
          <w:bCs/>
          <w:i/>
          <w:iCs/>
        </w:rPr>
        <w:t>-</w:t>
      </w:r>
      <w:r w:rsidR="00D04EE3" w:rsidRPr="009C23EB">
        <w:rPr>
          <w:rFonts w:cstheme="minorHAnsi"/>
          <w:b/>
          <w:bCs/>
          <w:i/>
          <w:iCs/>
        </w:rPr>
        <w:t>“L’Europa e l’idea di Persona”</w:t>
      </w:r>
      <w:r w:rsidRPr="009C23EB">
        <w:rPr>
          <w:rFonts w:cstheme="minorHAnsi"/>
          <w:b/>
          <w:bCs/>
          <w:i/>
          <w:iCs/>
        </w:rPr>
        <w:t xml:space="preserve">, ed. T </w:t>
      </w:r>
      <w:proofErr w:type="spellStart"/>
      <w:r w:rsidRPr="009C23EB">
        <w:rPr>
          <w:rFonts w:cstheme="minorHAnsi"/>
          <w:b/>
          <w:bCs/>
          <w:i/>
          <w:iCs/>
        </w:rPr>
        <w:t>T</w:t>
      </w:r>
      <w:proofErr w:type="spellEnd"/>
      <w:r w:rsidRPr="009C23EB">
        <w:rPr>
          <w:rFonts w:cstheme="minorHAnsi"/>
          <w:b/>
          <w:bCs/>
          <w:i/>
          <w:iCs/>
        </w:rPr>
        <w:t xml:space="preserve"> Press, Padova 2026</w:t>
      </w:r>
    </w:p>
    <w:p w14:paraId="34F89EB6" w14:textId="14A3B453" w:rsidR="00D04EE3" w:rsidRPr="009C23EB" w:rsidRDefault="001E64F2" w:rsidP="00241D0D">
      <w:pPr>
        <w:shd w:val="clear" w:color="auto" w:fill="E2EFD9" w:themeFill="accent6" w:themeFillTint="33"/>
        <w:spacing w:after="0"/>
        <w:rPr>
          <w:rFonts w:cstheme="minorHAnsi"/>
          <w:b/>
          <w:bCs/>
          <w:i/>
          <w:iCs/>
        </w:rPr>
      </w:pPr>
      <w:r w:rsidRPr="009C23EB">
        <w:rPr>
          <w:rFonts w:cstheme="minorHAnsi"/>
          <w:b/>
          <w:bCs/>
          <w:i/>
          <w:iCs/>
        </w:rPr>
        <w:t>-</w:t>
      </w:r>
      <w:r w:rsidR="00D04EE3" w:rsidRPr="009C23EB">
        <w:rPr>
          <w:rFonts w:cstheme="minorHAnsi"/>
          <w:b/>
          <w:bCs/>
          <w:i/>
          <w:iCs/>
        </w:rPr>
        <w:t>“Luigi Stefanini, attualità di un pensiero”</w:t>
      </w:r>
      <w:r w:rsidRPr="009C23EB">
        <w:rPr>
          <w:rFonts w:cstheme="minorHAnsi"/>
          <w:b/>
          <w:bCs/>
          <w:i/>
          <w:iCs/>
        </w:rPr>
        <w:t>, Roma 2026</w:t>
      </w:r>
      <w:r w:rsidR="00AC2EB0" w:rsidRPr="009C23EB">
        <w:rPr>
          <w:rFonts w:cstheme="minorHAnsi"/>
          <w:b/>
          <w:bCs/>
          <w:i/>
          <w:iCs/>
        </w:rPr>
        <w:t xml:space="preserve"> </w:t>
      </w:r>
      <w:r w:rsidR="00AC2EB0" w:rsidRPr="0050101F">
        <w:rPr>
          <w:rFonts w:cstheme="minorHAnsi"/>
          <w:i/>
          <w:iCs/>
        </w:rPr>
        <w:t>(dedica a G. Cappello)</w:t>
      </w:r>
    </w:p>
    <w:p w14:paraId="7DCFB6CE" w14:textId="77777777" w:rsidR="00241D0D" w:rsidRDefault="00241D0D" w:rsidP="00241D0D">
      <w:pPr>
        <w:shd w:val="clear" w:color="auto" w:fill="E2EFD9" w:themeFill="accent6" w:themeFillTint="33"/>
        <w:spacing w:after="0"/>
        <w:rPr>
          <w:rFonts w:cstheme="minorHAnsi"/>
          <w:b/>
          <w:bCs/>
        </w:rPr>
      </w:pPr>
    </w:p>
    <w:p w14:paraId="25ED6EFC" w14:textId="4B34CAF2" w:rsidR="00D761FC" w:rsidRPr="00D761FC" w:rsidRDefault="00D761FC" w:rsidP="00D761FC">
      <w:pPr>
        <w:shd w:val="clear" w:color="auto" w:fill="E2EFD9" w:themeFill="accent6" w:themeFillTint="33"/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-Giugno 2026: Presentazione Archivio Luigi Stefanini</w:t>
      </w:r>
    </w:p>
    <w:p w14:paraId="1DE4EE66" w14:textId="77777777" w:rsidR="00D761FC" w:rsidRPr="009C23EB" w:rsidRDefault="00D761FC" w:rsidP="00241D0D">
      <w:pPr>
        <w:shd w:val="clear" w:color="auto" w:fill="E2EFD9" w:themeFill="accent6" w:themeFillTint="33"/>
        <w:spacing w:after="0"/>
        <w:rPr>
          <w:rFonts w:cstheme="minorHAnsi"/>
          <w:b/>
          <w:bCs/>
        </w:rPr>
      </w:pPr>
    </w:p>
    <w:p w14:paraId="027EB7CD" w14:textId="6F764537" w:rsidR="001E64F2" w:rsidRPr="0050101F" w:rsidRDefault="009C23EB" w:rsidP="00D04EE3">
      <w:pPr>
        <w:shd w:val="clear" w:color="auto" w:fill="E2EFD9" w:themeFill="accent6" w:themeFillTint="33"/>
      </w:pPr>
      <w:r>
        <w:rPr>
          <w:rFonts w:cstheme="minorHAnsi"/>
          <w:b/>
          <w:bCs/>
        </w:rPr>
        <w:t>-</w:t>
      </w:r>
      <w:r w:rsidR="00D04EE3" w:rsidRPr="009C23EB">
        <w:rPr>
          <w:rFonts w:cstheme="minorHAnsi"/>
          <w:b/>
          <w:bCs/>
        </w:rPr>
        <w:t xml:space="preserve">Dicembre 2026, </w:t>
      </w:r>
      <w:r w:rsidR="00D04EE3" w:rsidRPr="0050101F">
        <w:rPr>
          <w:rFonts w:cstheme="minorHAnsi"/>
        </w:rPr>
        <w:t>Treviso</w:t>
      </w:r>
      <w:r w:rsidR="001E64F2" w:rsidRPr="00014875">
        <w:rPr>
          <w:rFonts w:cstheme="minorHAnsi"/>
          <w:b/>
          <w:bCs/>
          <w:color w:val="247A00"/>
        </w:rPr>
        <w:t xml:space="preserve">: </w:t>
      </w:r>
      <w:r w:rsidR="00D04EE3" w:rsidRPr="009C23EB">
        <w:rPr>
          <w:rFonts w:cstheme="minorHAnsi"/>
          <w:b/>
          <w:bCs/>
          <w:i/>
          <w:iCs/>
        </w:rPr>
        <w:t>presentazione dell’Antologia</w:t>
      </w:r>
      <w:r w:rsidR="00AC2EB0" w:rsidRPr="009C23EB">
        <w:rPr>
          <w:rFonts w:cstheme="minorHAnsi"/>
          <w:b/>
          <w:bCs/>
          <w:i/>
          <w:iCs/>
        </w:rPr>
        <w:t xml:space="preserve"> di prossima uscita</w:t>
      </w:r>
      <w:r w:rsidR="00D04EE3" w:rsidRPr="009C23EB">
        <w:rPr>
          <w:rFonts w:cstheme="minorHAnsi"/>
          <w:b/>
          <w:bCs/>
          <w:i/>
          <w:iCs/>
        </w:rPr>
        <w:t>: “Luigi Stefanini, attualit</w:t>
      </w:r>
      <w:r w:rsidR="001E64F2" w:rsidRPr="009C23EB">
        <w:rPr>
          <w:rFonts w:cstheme="minorHAnsi"/>
          <w:b/>
          <w:bCs/>
          <w:i/>
          <w:iCs/>
        </w:rPr>
        <w:t>à di un pensiero”, Roma 2026</w:t>
      </w:r>
      <w:r w:rsidR="00AC2EB0" w:rsidRPr="0050101F">
        <w:rPr>
          <w:rFonts w:cstheme="minorHAnsi"/>
          <w:i/>
          <w:iCs/>
        </w:rPr>
        <w:t>(dedica a G. Cappello)</w:t>
      </w:r>
    </w:p>
    <w:p w14:paraId="1A0877FD" w14:textId="77777777" w:rsidR="009C23EB" w:rsidRDefault="009C23EB" w:rsidP="00D04EE3">
      <w:pPr>
        <w:shd w:val="clear" w:color="auto" w:fill="E2EFD9" w:themeFill="accent6" w:themeFillTint="33"/>
      </w:pPr>
    </w:p>
    <w:p w14:paraId="3BCE238C" w14:textId="77777777" w:rsidR="009C23EB" w:rsidRDefault="009C23EB" w:rsidP="00D04EE3">
      <w:pPr>
        <w:shd w:val="clear" w:color="auto" w:fill="E2EFD9" w:themeFill="accent6" w:themeFillTint="33"/>
      </w:pPr>
    </w:p>
    <w:sectPr w:rsidR="009C23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64CF"/>
    <w:multiLevelType w:val="hybridMultilevel"/>
    <w:tmpl w:val="14649896"/>
    <w:lvl w:ilvl="0" w:tplc="E8824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0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E3"/>
    <w:rsid w:val="00014875"/>
    <w:rsid w:val="00066B79"/>
    <w:rsid w:val="001E64F2"/>
    <w:rsid w:val="001E65CB"/>
    <w:rsid w:val="00241D0D"/>
    <w:rsid w:val="002802CE"/>
    <w:rsid w:val="002C4DBF"/>
    <w:rsid w:val="00322631"/>
    <w:rsid w:val="00343FCF"/>
    <w:rsid w:val="00365225"/>
    <w:rsid w:val="003D7AB2"/>
    <w:rsid w:val="0042775E"/>
    <w:rsid w:val="004432E0"/>
    <w:rsid w:val="0045366D"/>
    <w:rsid w:val="004F17AF"/>
    <w:rsid w:val="0050101F"/>
    <w:rsid w:val="005B7EFF"/>
    <w:rsid w:val="005D7502"/>
    <w:rsid w:val="00613CAF"/>
    <w:rsid w:val="006E6741"/>
    <w:rsid w:val="00767907"/>
    <w:rsid w:val="007A1E4A"/>
    <w:rsid w:val="00836B48"/>
    <w:rsid w:val="008442A0"/>
    <w:rsid w:val="008D251A"/>
    <w:rsid w:val="008F4AA1"/>
    <w:rsid w:val="00931CB6"/>
    <w:rsid w:val="00987725"/>
    <w:rsid w:val="009A2F4A"/>
    <w:rsid w:val="009B4D77"/>
    <w:rsid w:val="009C23EB"/>
    <w:rsid w:val="009E1DD8"/>
    <w:rsid w:val="009F4499"/>
    <w:rsid w:val="009F545A"/>
    <w:rsid w:val="00AC2EB0"/>
    <w:rsid w:val="00B0520A"/>
    <w:rsid w:val="00B11576"/>
    <w:rsid w:val="00B41433"/>
    <w:rsid w:val="00B5256F"/>
    <w:rsid w:val="00B711E2"/>
    <w:rsid w:val="00BA3BE3"/>
    <w:rsid w:val="00BC1F30"/>
    <w:rsid w:val="00C139B1"/>
    <w:rsid w:val="00C2776D"/>
    <w:rsid w:val="00C82FA1"/>
    <w:rsid w:val="00CA70B3"/>
    <w:rsid w:val="00D04EE3"/>
    <w:rsid w:val="00D45C47"/>
    <w:rsid w:val="00D761FC"/>
    <w:rsid w:val="00DB427B"/>
    <w:rsid w:val="00E6298E"/>
    <w:rsid w:val="00E73DFC"/>
    <w:rsid w:val="00E82235"/>
    <w:rsid w:val="00F22D06"/>
    <w:rsid w:val="00F729E3"/>
    <w:rsid w:val="00F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0ECC"/>
  <w15:chartTrackingRefBased/>
  <w15:docId w15:val="{E672CCB5-C974-416B-A98D-D3F93CFE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EE3"/>
  </w:style>
  <w:style w:type="paragraph" w:styleId="Titolo1">
    <w:name w:val="heading 1"/>
    <w:basedOn w:val="Normale"/>
    <w:next w:val="Normale"/>
    <w:link w:val="Titolo1Carattere"/>
    <w:uiPriority w:val="9"/>
    <w:qFormat/>
    <w:rsid w:val="00D0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4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4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4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4EE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4EE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4E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4E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4E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4E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4E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4E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4E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4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4E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4EE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E65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6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Stefanutti</dc:creator>
  <cp:keywords/>
  <dc:description/>
  <cp:lastModifiedBy>Lucia Stefanutti</cp:lastModifiedBy>
  <cp:revision>35</cp:revision>
  <dcterms:created xsi:type="dcterms:W3CDTF">2025-11-18T13:04:00Z</dcterms:created>
  <dcterms:modified xsi:type="dcterms:W3CDTF">2025-12-16T14:56:00Z</dcterms:modified>
</cp:coreProperties>
</file>